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06" w:rsidRPr="006D5C91" w:rsidRDefault="00844E06" w:rsidP="00844E06">
      <w:pPr>
        <w:numPr>
          <w:ilvl w:val="1"/>
          <w:numId w:val="0"/>
        </w:numPr>
        <w:spacing w:line="580" w:lineRule="exact"/>
        <w:rPr>
          <w:rFonts w:ascii="仿宋_GB2312" w:eastAsia="仿宋_GB2312" w:hAnsi="仿宋"/>
          <w:kern w:val="0"/>
          <w:sz w:val="32"/>
          <w:szCs w:val="32"/>
        </w:rPr>
      </w:pPr>
      <w:r w:rsidRPr="006D5C91">
        <w:rPr>
          <w:rFonts w:ascii="仿宋_GB2312" w:eastAsia="仿宋_GB2312" w:hAnsi="仿宋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hint="eastAsia"/>
          <w:kern w:val="0"/>
          <w:sz w:val="32"/>
          <w:szCs w:val="32"/>
        </w:rPr>
        <w:t>2</w:t>
      </w:r>
    </w:p>
    <w:p w:rsidR="00844E06" w:rsidRDefault="00844E06" w:rsidP="00844E06">
      <w:pPr>
        <w:adjustRightInd w:val="0"/>
        <w:snapToGrid w:val="0"/>
        <w:jc w:val="center"/>
        <w:rPr>
          <w:rFonts w:eastAsia="仿宋_GB2312"/>
          <w:b/>
          <w:sz w:val="36"/>
          <w:szCs w:val="36"/>
        </w:rPr>
      </w:pPr>
      <w:bookmarkStart w:id="0" w:name="OLE_LINK3"/>
      <w:bookmarkStart w:id="1" w:name="OLE_LINK4"/>
    </w:p>
    <w:p w:rsidR="00844E06" w:rsidRDefault="00844E06" w:rsidP="00844E06">
      <w:pPr>
        <w:adjustRightInd w:val="0"/>
        <w:snapToGrid w:val="0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职业道德评价表</w:t>
      </w:r>
    </w:p>
    <w:p w:rsidR="00844E06" w:rsidRDefault="00844E06" w:rsidP="00844E06">
      <w:pPr>
        <w:snapToGrid w:val="0"/>
        <w:rPr>
          <w:rFonts w:eastAsia="仿宋_GB2312"/>
          <w:sz w:val="24"/>
        </w:rPr>
      </w:pPr>
      <w:r>
        <w:rPr>
          <w:rFonts w:eastAsia="仿宋_GB2312"/>
          <w:kern w:val="0"/>
          <w:sz w:val="24"/>
        </w:rPr>
        <w:t>评价对象：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9"/>
        <w:gridCol w:w="4254"/>
        <w:gridCol w:w="1353"/>
        <w:gridCol w:w="1326"/>
      </w:tblGrid>
      <w:tr w:rsidR="00844E06" w:rsidTr="00C055BC">
        <w:trPr>
          <w:trHeight w:val="579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2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评价细则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44E06" w:rsidTr="00C055BC">
        <w:trPr>
          <w:trHeight w:val="312"/>
        </w:trPr>
        <w:tc>
          <w:tcPr>
            <w:tcW w:w="9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忠诚企业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/>
              <w:t>25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热爱企业，关心集体，严于律己，注重信誉，具有较强的奉献精神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爱岗敬业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/>
              <w:t>20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热爱本职，工作勤恳，做事精细，善于思考，勇于创新，具有较强的事业心和责任心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团结协作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/>
              <w:t>20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注重团队，善于协调，乐于助人，具有较强的感召力和影响力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工作态度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/>
              <w:t>15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服从全局，听从安排，为人谦虚，处事得当，具有良好的工作态度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安全生产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/>
              <w:t>20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重视安全，遵守规程，规范操作，具有很强的安全生产意识</w:t>
            </w:r>
            <w:r>
              <w:rPr>
                <w:rFonts w:eastAsia="仿宋_GB2312"/>
                <w:color w:val="000000"/>
                <w:kern w:val="0"/>
                <w:szCs w:val="21"/>
              </w:rPr>
              <w:t>,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无安全事故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312"/>
        </w:trPr>
        <w:tc>
          <w:tcPr>
            <w:tcW w:w="9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4E06" w:rsidRDefault="00844E06" w:rsidP="00C055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607"/>
        </w:trPr>
        <w:tc>
          <w:tcPr>
            <w:tcW w:w="3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合计得分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44E06" w:rsidTr="00C055BC">
        <w:trPr>
          <w:trHeight w:val="701"/>
        </w:trPr>
        <w:tc>
          <w:tcPr>
            <w:tcW w:w="9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遵纪守法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遵守国家法律法规和企业各项规章制度，无违法、违纪行为</w:t>
            </w:r>
          </w:p>
        </w:tc>
        <w:tc>
          <w:tcPr>
            <w:tcW w:w="15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否决项</w:t>
            </w:r>
          </w:p>
        </w:tc>
      </w:tr>
      <w:tr w:rsidR="00844E06" w:rsidTr="00C055BC">
        <w:trPr>
          <w:trHeight w:val="668"/>
        </w:trPr>
        <w:tc>
          <w:tcPr>
            <w:tcW w:w="34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15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E06" w:rsidRDefault="00844E06" w:rsidP="00C055BC">
            <w:pPr>
              <w:widowControl/>
              <w:jc w:val="center"/>
              <w:rPr>
                <w:rFonts w:eastAsia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eastAsia="仿宋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合格</w:t>
            </w:r>
            <w:r>
              <w:rPr>
                <w:rFonts w:eastAsia="仿宋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不合格</w:t>
            </w:r>
          </w:p>
        </w:tc>
      </w:tr>
      <w:tr w:rsidR="00844E06" w:rsidTr="00C055BC">
        <w:trPr>
          <w:trHeight w:val="28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E06" w:rsidRDefault="00844E06" w:rsidP="00C055B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人力资源管理部门意见：</w:t>
            </w:r>
          </w:p>
        </w:tc>
      </w:tr>
      <w:tr w:rsidR="00844E06" w:rsidTr="00C055B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E06" w:rsidRDefault="00844E06" w:rsidP="00C055B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844E06" w:rsidTr="00C055BC">
        <w:trPr>
          <w:trHeight w:val="28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E06" w:rsidRDefault="00844E06" w:rsidP="00C055B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844E06" w:rsidTr="00C055BC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E06" w:rsidRDefault="00844E06" w:rsidP="00C055BC">
            <w:pPr>
              <w:widowControl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部门负责人签字：</w:t>
            </w:r>
          </w:p>
        </w:tc>
      </w:tr>
      <w:tr w:rsidR="00844E06" w:rsidTr="00C055BC">
        <w:trPr>
          <w:trHeight w:val="28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E06" w:rsidRDefault="00844E06" w:rsidP="00C055BC">
            <w:pPr>
              <w:widowControl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单位（盖章）</w:t>
            </w:r>
          </w:p>
        </w:tc>
      </w:tr>
      <w:tr w:rsidR="00844E06" w:rsidTr="00C055B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E06" w:rsidRDefault="00844E06" w:rsidP="00C055BC">
            <w:pPr>
              <w:widowControl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 w:rsidR="00844E06" w:rsidRDefault="00844E06" w:rsidP="00844E06">
      <w:pPr>
        <w:ind w:rightChars="-200" w:right="-420"/>
        <w:rPr>
          <w:rFonts w:eastAsia="仿宋_GB2312"/>
        </w:rPr>
      </w:pPr>
      <w:r>
        <w:rPr>
          <w:rFonts w:eastAsia="仿宋_GB2312"/>
        </w:rPr>
        <w:t>注：</w:t>
      </w:r>
    </w:p>
    <w:p w:rsidR="00844E06" w:rsidRDefault="00844E06" w:rsidP="00844E06">
      <w:pPr>
        <w:ind w:rightChars="-200" w:right="-42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eastAsia="仿宋_GB2312"/>
        </w:rPr>
        <w:t>、合计得分达到</w:t>
      </w:r>
      <w:r>
        <w:rPr>
          <w:rFonts w:eastAsia="仿宋_GB2312"/>
        </w:rPr>
        <w:t>80</w:t>
      </w:r>
      <w:r>
        <w:rPr>
          <w:rFonts w:eastAsia="仿宋_GB2312"/>
        </w:rPr>
        <w:t>分及以上者为合格，评价结果</w:t>
      </w:r>
      <w:r>
        <w:rPr>
          <w:rFonts w:eastAsia="仿宋_GB2312" w:hint="eastAsia"/>
        </w:rPr>
        <w:t>占</w:t>
      </w:r>
      <w:r>
        <w:rPr>
          <w:rFonts w:eastAsia="仿宋_GB2312"/>
        </w:rPr>
        <w:t>综合评审总分</w:t>
      </w:r>
      <w:r>
        <w:rPr>
          <w:rFonts w:eastAsia="仿宋_GB2312" w:hint="eastAsia"/>
        </w:rPr>
        <w:t>的</w:t>
      </w:r>
      <w:r>
        <w:rPr>
          <w:rFonts w:eastAsia="仿宋_GB2312" w:hint="eastAsia"/>
        </w:rPr>
        <w:t>10%</w:t>
      </w:r>
      <w:r>
        <w:rPr>
          <w:rFonts w:eastAsia="仿宋_GB2312"/>
        </w:rPr>
        <w:t>。</w:t>
      </w:r>
    </w:p>
    <w:p w:rsidR="00844E06" w:rsidRDefault="00844E06" w:rsidP="00844E06">
      <w:pPr>
        <w:ind w:left="735" w:rightChars="-200" w:right="-420" w:hangingChars="350" w:hanging="735"/>
        <w:jc w:val="left"/>
        <w:rPr>
          <w:rFonts w:eastAsia="仿宋_GB2312"/>
          <w:b/>
          <w:sz w:val="36"/>
          <w:szCs w:val="36"/>
        </w:rPr>
      </w:pPr>
      <w:r>
        <w:rPr>
          <w:rFonts w:eastAsia="仿宋_GB2312"/>
        </w:rPr>
        <w:t>2</w:t>
      </w:r>
      <w:r>
        <w:rPr>
          <w:rFonts w:eastAsia="仿宋_GB2312"/>
        </w:rPr>
        <w:t>、遵纪守法为否决项，有违法、违纪、违规行为，则职业道德评价为不合格。</w:t>
      </w:r>
      <w:bookmarkEnd w:id="0"/>
      <w:bookmarkEnd w:id="1"/>
    </w:p>
    <w:p w:rsidR="004338E8" w:rsidRPr="00844E06" w:rsidRDefault="004338E8">
      <w:bookmarkStart w:id="2" w:name="_GoBack"/>
      <w:bookmarkEnd w:id="2"/>
    </w:p>
    <w:sectPr w:rsidR="004338E8" w:rsidRPr="0084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06"/>
    <w:rsid w:val="004338E8"/>
    <w:rsid w:val="0084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实训基地</dc:creator>
  <cp:lastModifiedBy>实训基地</cp:lastModifiedBy>
  <cp:revision>1</cp:revision>
  <dcterms:created xsi:type="dcterms:W3CDTF">2025-01-21T07:51:00Z</dcterms:created>
  <dcterms:modified xsi:type="dcterms:W3CDTF">2025-01-21T07:52:00Z</dcterms:modified>
</cp:coreProperties>
</file>