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85C68" w14:textId="77777777" w:rsidR="00D76796" w:rsidRDefault="00D76796" w:rsidP="00D76796">
      <w:pPr>
        <w:snapToGrid w:val="0"/>
        <w:spacing w:line="400" w:lineRule="exact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附件2：</w:t>
      </w:r>
    </w:p>
    <w:p w14:paraId="2BCDB077" w14:textId="77777777" w:rsidR="00D76796" w:rsidRDefault="00D76796" w:rsidP="00D76796">
      <w:pPr>
        <w:snapToGrid w:val="0"/>
        <w:spacing w:line="400" w:lineRule="exact"/>
        <w:jc w:val="center"/>
        <w:rPr>
          <w:rFonts w:ascii="黑体" w:eastAsia="黑体" w:hAnsi="黑体" w:cs="新宋体"/>
          <w:b/>
          <w:bCs/>
          <w:sz w:val="30"/>
          <w:szCs w:val="30"/>
        </w:rPr>
      </w:pPr>
      <w:r>
        <w:rPr>
          <w:rFonts w:ascii="黑体" w:eastAsia="黑体" w:hAnsi="黑体" w:cs="新宋体" w:hint="eastAsia"/>
          <w:b/>
          <w:bCs/>
          <w:sz w:val="30"/>
          <w:szCs w:val="30"/>
        </w:rPr>
        <w:t>上海市房屋修建行业协会</w:t>
      </w:r>
    </w:p>
    <w:p w14:paraId="0CF77EEE" w14:textId="77777777" w:rsidR="00D76796" w:rsidRDefault="00D76796" w:rsidP="00D76796">
      <w:pPr>
        <w:snapToGrid w:val="0"/>
        <w:spacing w:line="400" w:lineRule="exact"/>
        <w:jc w:val="center"/>
        <w:rPr>
          <w:rFonts w:ascii="黑体" w:eastAsia="黑体" w:hAnsi="黑体" w:cs="宋体"/>
          <w:color w:val="000000"/>
          <w:kern w:val="0"/>
          <w:sz w:val="30"/>
          <w:szCs w:val="30"/>
        </w:rPr>
      </w:pPr>
      <w:bookmarkStart w:id="0" w:name="OLE_LINK6"/>
      <w:r>
        <w:rPr>
          <w:rFonts w:ascii="黑体" w:eastAsia="黑体" w:hAnsi="黑体" w:cs="新宋体" w:hint="eastAsia"/>
          <w:b/>
          <w:bCs/>
          <w:sz w:val="30"/>
          <w:szCs w:val="30"/>
          <w:u w:val="single"/>
        </w:rPr>
        <w:t>2025</w:t>
      </w:r>
      <w:r>
        <w:rPr>
          <w:rFonts w:ascii="黑体" w:eastAsia="黑体" w:hAnsi="黑体" w:cs="新宋体" w:hint="eastAsia"/>
          <w:b/>
          <w:bCs/>
          <w:sz w:val="30"/>
          <w:szCs w:val="30"/>
        </w:rPr>
        <w:t>年上海市旧住房更新改造前期查勘人员岗位培训</w:t>
      </w:r>
      <w:bookmarkEnd w:id="0"/>
      <w:r>
        <w:rPr>
          <w:rFonts w:ascii="黑体" w:eastAsia="黑体" w:hAnsi="黑体" w:cs="新宋体" w:hint="eastAsia"/>
          <w:b/>
          <w:bCs/>
          <w:sz w:val="30"/>
          <w:szCs w:val="30"/>
        </w:rPr>
        <w:t>汇总</w:t>
      </w:r>
      <w:r>
        <w:rPr>
          <w:rFonts w:ascii="黑体" w:eastAsia="黑体" w:hAnsi="黑体" w:cs="微软简标宋" w:hint="eastAsia"/>
          <w:b/>
          <w:bCs/>
          <w:sz w:val="30"/>
          <w:szCs w:val="30"/>
        </w:rPr>
        <w:t>表</w:t>
      </w:r>
      <w:r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 xml:space="preserve">    </w:t>
      </w:r>
    </w:p>
    <w:p w14:paraId="0DCD1EB2" w14:textId="77777777" w:rsidR="00D76796" w:rsidRDefault="00D76796" w:rsidP="00D76796">
      <w:pPr>
        <w:snapToGrid w:val="0"/>
        <w:spacing w:line="400" w:lineRule="exact"/>
        <w:jc w:val="center"/>
        <w:rPr>
          <w:rFonts w:ascii="黑体" w:eastAsia="黑体" w:hAnsi="黑体" w:cs="宋体"/>
          <w:color w:val="000000"/>
          <w:kern w:val="0"/>
          <w:sz w:val="24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8"/>
        <w:gridCol w:w="346"/>
        <w:gridCol w:w="747"/>
        <w:gridCol w:w="672"/>
        <w:gridCol w:w="655"/>
        <w:gridCol w:w="194"/>
        <w:gridCol w:w="284"/>
        <w:gridCol w:w="1135"/>
        <w:gridCol w:w="156"/>
        <w:gridCol w:w="694"/>
        <w:gridCol w:w="851"/>
        <w:gridCol w:w="712"/>
        <w:gridCol w:w="1352"/>
      </w:tblGrid>
      <w:tr w:rsidR="00D76796" w14:paraId="144951F5" w14:textId="77777777" w:rsidTr="00427289">
        <w:trPr>
          <w:trHeight w:val="907"/>
        </w:trPr>
        <w:tc>
          <w:tcPr>
            <w:tcW w:w="509" w:type="pct"/>
            <w:gridSpan w:val="2"/>
            <w:vAlign w:val="center"/>
          </w:tcPr>
          <w:p w14:paraId="111F48EA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单位</w:t>
            </w:r>
          </w:p>
          <w:p w14:paraId="783CFFF6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4491" w:type="pct"/>
            <w:gridSpan w:val="11"/>
            <w:vAlign w:val="center"/>
          </w:tcPr>
          <w:p w14:paraId="57348118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  <w:tr w:rsidR="00D76796" w14:paraId="33F672AD" w14:textId="77777777" w:rsidTr="00427289">
        <w:trPr>
          <w:trHeight w:val="907"/>
        </w:trPr>
        <w:tc>
          <w:tcPr>
            <w:tcW w:w="509" w:type="pct"/>
            <w:gridSpan w:val="2"/>
            <w:vAlign w:val="center"/>
          </w:tcPr>
          <w:p w14:paraId="5BD9EE7B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单位</w:t>
            </w:r>
          </w:p>
          <w:p w14:paraId="529ED3A7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地址</w:t>
            </w:r>
          </w:p>
        </w:tc>
        <w:tc>
          <w:tcPr>
            <w:tcW w:w="1250" w:type="pct"/>
            <w:gridSpan w:val="3"/>
            <w:vAlign w:val="center"/>
          </w:tcPr>
          <w:p w14:paraId="322A87E2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1066" w:type="pct"/>
            <w:gridSpan w:val="4"/>
            <w:vAlign w:val="center"/>
          </w:tcPr>
          <w:p w14:paraId="24ABB741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主营</w:t>
            </w:r>
          </w:p>
          <w:p w14:paraId="6AA1FD65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业务</w:t>
            </w:r>
          </w:p>
        </w:tc>
        <w:tc>
          <w:tcPr>
            <w:tcW w:w="2175" w:type="pct"/>
            <w:gridSpan w:val="4"/>
            <w:vAlign w:val="center"/>
          </w:tcPr>
          <w:p w14:paraId="63830227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  <w:tr w:rsidR="00D76796" w14:paraId="0605A4B8" w14:textId="77777777" w:rsidTr="00427289">
        <w:trPr>
          <w:trHeight w:val="521"/>
        </w:trPr>
        <w:tc>
          <w:tcPr>
            <w:tcW w:w="5000" w:type="pct"/>
            <w:gridSpan w:val="13"/>
            <w:vAlign w:val="center"/>
          </w:tcPr>
          <w:p w14:paraId="109A2EE4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单位联系人</w:t>
            </w:r>
          </w:p>
        </w:tc>
      </w:tr>
      <w:tr w:rsidR="00D76796" w14:paraId="6C9537D5" w14:textId="77777777" w:rsidTr="00427289">
        <w:trPr>
          <w:trHeight w:val="907"/>
        </w:trPr>
        <w:tc>
          <w:tcPr>
            <w:tcW w:w="300" w:type="pct"/>
            <w:vAlign w:val="center"/>
          </w:tcPr>
          <w:p w14:paraId="218CC9B0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064" w:type="pct"/>
            <w:gridSpan w:val="3"/>
            <w:vAlign w:val="center"/>
          </w:tcPr>
          <w:p w14:paraId="31222A2C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683" w:type="pct"/>
            <w:gridSpan w:val="3"/>
            <w:vAlign w:val="center"/>
          </w:tcPr>
          <w:p w14:paraId="06B8AD89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1196" w:type="pct"/>
            <w:gridSpan w:val="3"/>
            <w:vAlign w:val="center"/>
          </w:tcPr>
          <w:p w14:paraId="75E6022F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513" w:type="pct"/>
            <w:vAlign w:val="center"/>
          </w:tcPr>
          <w:p w14:paraId="13EEC5BB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邮箱</w:t>
            </w:r>
          </w:p>
        </w:tc>
        <w:tc>
          <w:tcPr>
            <w:tcW w:w="1244" w:type="pct"/>
            <w:gridSpan w:val="2"/>
            <w:vAlign w:val="center"/>
          </w:tcPr>
          <w:p w14:paraId="4A2445C3" w14:textId="77777777" w:rsidR="00D76796" w:rsidRDefault="00D76796" w:rsidP="00427289">
            <w:pPr>
              <w:snapToGrid w:val="0"/>
              <w:spacing w:line="400" w:lineRule="exact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  <w:tr w:rsidR="00D76796" w14:paraId="17144B28" w14:textId="77777777" w:rsidTr="00427289">
        <w:trPr>
          <w:trHeight w:val="471"/>
        </w:trPr>
        <w:tc>
          <w:tcPr>
            <w:tcW w:w="5000" w:type="pct"/>
            <w:gridSpan w:val="13"/>
            <w:vAlign w:val="center"/>
          </w:tcPr>
          <w:p w14:paraId="338BD918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培训人员汇总</w:t>
            </w:r>
          </w:p>
        </w:tc>
      </w:tr>
      <w:tr w:rsidR="00D76796" w14:paraId="3ABB96DB" w14:textId="77777777" w:rsidTr="00427289">
        <w:trPr>
          <w:trHeight w:val="907"/>
        </w:trPr>
        <w:tc>
          <w:tcPr>
            <w:tcW w:w="300" w:type="pct"/>
            <w:vAlign w:val="center"/>
          </w:tcPr>
          <w:p w14:paraId="0094046B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659" w:type="pct"/>
            <w:gridSpan w:val="2"/>
            <w:vAlign w:val="center"/>
          </w:tcPr>
          <w:p w14:paraId="497A29E7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917" w:type="pct"/>
            <w:gridSpan w:val="3"/>
            <w:vAlign w:val="center"/>
          </w:tcPr>
          <w:p w14:paraId="6EA66320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从业年限</w:t>
            </w:r>
          </w:p>
        </w:tc>
        <w:tc>
          <w:tcPr>
            <w:tcW w:w="855" w:type="pct"/>
            <w:gridSpan w:val="2"/>
            <w:vAlign w:val="center"/>
          </w:tcPr>
          <w:p w14:paraId="0035B0A0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职务</w:t>
            </w:r>
          </w:p>
        </w:tc>
        <w:tc>
          <w:tcPr>
            <w:tcW w:w="1454" w:type="pct"/>
            <w:gridSpan w:val="4"/>
            <w:vAlign w:val="center"/>
          </w:tcPr>
          <w:p w14:paraId="26C5901E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手机号</w:t>
            </w:r>
          </w:p>
        </w:tc>
        <w:tc>
          <w:tcPr>
            <w:tcW w:w="815" w:type="pct"/>
            <w:vAlign w:val="center"/>
          </w:tcPr>
          <w:p w14:paraId="043685E7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页码</w:t>
            </w:r>
          </w:p>
        </w:tc>
      </w:tr>
      <w:tr w:rsidR="00D76796" w14:paraId="4A83A489" w14:textId="77777777" w:rsidTr="00427289">
        <w:trPr>
          <w:trHeight w:val="907"/>
        </w:trPr>
        <w:tc>
          <w:tcPr>
            <w:tcW w:w="300" w:type="pct"/>
            <w:vAlign w:val="center"/>
          </w:tcPr>
          <w:p w14:paraId="49972247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59" w:type="pct"/>
            <w:gridSpan w:val="2"/>
            <w:vAlign w:val="center"/>
          </w:tcPr>
          <w:p w14:paraId="460AEC03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917" w:type="pct"/>
            <w:gridSpan w:val="3"/>
            <w:vAlign w:val="center"/>
          </w:tcPr>
          <w:p w14:paraId="2C0D1059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0C38F755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1454" w:type="pct"/>
            <w:gridSpan w:val="4"/>
            <w:vAlign w:val="center"/>
          </w:tcPr>
          <w:p w14:paraId="007538EC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15" w:type="pct"/>
            <w:vAlign w:val="center"/>
          </w:tcPr>
          <w:p w14:paraId="2C155C53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  <w:tr w:rsidR="00D76796" w14:paraId="6C198343" w14:textId="77777777" w:rsidTr="00427289">
        <w:trPr>
          <w:trHeight w:val="907"/>
        </w:trPr>
        <w:tc>
          <w:tcPr>
            <w:tcW w:w="300" w:type="pct"/>
            <w:vAlign w:val="center"/>
          </w:tcPr>
          <w:p w14:paraId="374BEC95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59" w:type="pct"/>
            <w:gridSpan w:val="2"/>
            <w:vAlign w:val="center"/>
          </w:tcPr>
          <w:p w14:paraId="76BFD2F6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917" w:type="pct"/>
            <w:gridSpan w:val="3"/>
            <w:vAlign w:val="center"/>
          </w:tcPr>
          <w:p w14:paraId="380D2878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6BD65C3B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1454" w:type="pct"/>
            <w:gridSpan w:val="4"/>
            <w:vAlign w:val="center"/>
          </w:tcPr>
          <w:p w14:paraId="199D3F11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15" w:type="pct"/>
            <w:vAlign w:val="center"/>
          </w:tcPr>
          <w:p w14:paraId="40893DED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  <w:tr w:rsidR="00D76796" w14:paraId="6B1278D7" w14:textId="77777777" w:rsidTr="00427289">
        <w:trPr>
          <w:trHeight w:val="907"/>
        </w:trPr>
        <w:tc>
          <w:tcPr>
            <w:tcW w:w="300" w:type="pct"/>
            <w:vAlign w:val="center"/>
          </w:tcPr>
          <w:p w14:paraId="29CD9D33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59" w:type="pct"/>
            <w:gridSpan w:val="2"/>
            <w:vAlign w:val="center"/>
          </w:tcPr>
          <w:p w14:paraId="50146ABE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917" w:type="pct"/>
            <w:gridSpan w:val="3"/>
            <w:vAlign w:val="center"/>
          </w:tcPr>
          <w:p w14:paraId="3A4FE439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25F33972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1454" w:type="pct"/>
            <w:gridSpan w:val="4"/>
            <w:vAlign w:val="center"/>
          </w:tcPr>
          <w:p w14:paraId="7EEFA2FA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15" w:type="pct"/>
            <w:vAlign w:val="center"/>
          </w:tcPr>
          <w:p w14:paraId="4A4C457C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  <w:tr w:rsidR="00D76796" w14:paraId="1B42D9AA" w14:textId="77777777" w:rsidTr="00427289">
        <w:trPr>
          <w:trHeight w:val="907"/>
        </w:trPr>
        <w:tc>
          <w:tcPr>
            <w:tcW w:w="300" w:type="pct"/>
            <w:vAlign w:val="center"/>
          </w:tcPr>
          <w:p w14:paraId="3EB2C54B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59" w:type="pct"/>
            <w:gridSpan w:val="2"/>
            <w:vAlign w:val="center"/>
          </w:tcPr>
          <w:p w14:paraId="6B47AB61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917" w:type="pct"/>
            <w:gridSpan w:val="3"/>
            <w:vAlign w:val="center"/>
          </w:tcPr>
          <w:p w14:paraId="37869FF9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42B3F77D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1454" w:type="pct"/>
            <w:gridSpan w:val="4"/>
            <w:vAlign w:val="center"/>
          </w:tcPr>
          <w:p w14:paraId="0D2A3CB2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15" w:type="pct"/>
            <w:vAlign w:val="center"/>
          </w:tcPr>
          <w:p w14:paraId="28673AAD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  <w:tr w:rsidR="00D76796" w14:paraId="1C57BA96" w14:textId="77777777" w:rsidTr="00427289">
        <w:trPr>
          <w:trHeight w:val="907"/>
        </w:trPr>
        <w:tc>
          <w:tcPr>
            <w:tcW w:w="300" w:type="pct"/>
            <w:vAlign w:val="center"/>
          </w:tcPr>
          <w:p w14:paraId="6EA507ED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59" w:type="pct"/>
            <w:gridSpan w:val="2"/>
            <w:vAlign w:val="center"/>
          </w:tcPr>
          <w:p w14:paraId="4C2DFFA4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917" w:type="pct"/>
            <w:gridSpan w:val="3"/>
            <w:vAlign w:val="center"/>
          </w:tcPr>
          <w:p w14:paraId="1BB509D3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0B46B5ED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1454" w:type="pct"/>
            <w:gridSpan w:val="4"/>
            <w:vAlign w:val="center"/>
          </w:tcPr>
          <w:p w14:paraId="32BE0982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15" w:type="pct"/>
            <w:vAlign w:val="center"/>
          </w:tcPr>
          <w:p w14:paraId="3F7F93D9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  <w:tr w:rsidR="00D76796" w14:paraId="4A00A778" w14:textId="77777777" w:rsidTr="00427289">
        <w:trPr>
          <w:trHeight w:val="907"/>
        </w:trPr>
        <w:tc>
          <w:tcPr>
            <w:tcW w:w="300" w:type="pct"/>
            <w:vAlign w:val="center"/>
          </w:tcPr>
          <w:p w14:paraId="6C9DBC4B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" w:cs="微软简标宋" w:hint="eastAsia"/>
                <w:b/>
                <w:bCs/>
                <w:sz w:val="28"/>
                <w:szCs w:val="28"/>
              </w:rPr>
              <w:t>…</w:t>
            </w:r>
          </w:p>
        </w:tc>
        <w:tc>
          <w:tcPr>
            <w:tcW w:w="659" w:type="pct"/>
            <w:gridSpan w:val="2"/>
            <w:vAlign w:val="center"/>
          </w:tcPr>
          <w:p w14:paraId="7A4D8519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917" w:type="pct"/>
            <w:gridSpan w:val="3"/>
            <w:vAlign w:val="center"/>
          </w:tcPr>
          <w:p w14:paraId="0AF81A07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6B0B4174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1454" w:type="pct"/>
            <w:gridSpan w:val="4"/>
            <w:vAlign w:val="center"/>
          </w:tcPr>
          <w:p w14:paraId="29DAE0D9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  <w:tc>
          <w:tcPr>
            <w:tcW w:w="815" w:type="pct"/>
            <w:vAlign w:val="center"/>
          </w:tcPr>
          <w:p w14:paraId="4CF0B947" w14:textId="77777777" w:rsidR="00D76796" w:rsidRDefault="00D76796" w:rsidP="00427289">
            <w:pPr>
              <w:snapToGrid w:val="0"/>
              <w:spacing w:line="400" w:lineRule="exact"/>
              <w:jc w:val="center"/>
              <w:rPr>
                <w:rFonts w:ascii="仿宋_GB2312" w:eastAsia="仿宋_GB2312" w:hAnsi="仿宋" w:cs="微软简标宋"/>
                <w:b/>
                <w:bCs/>
                <w:sz w:val="28"/>
                <w:szCs w:val="28"/>
              </w:rPr>
            </w:pPr>
          </w:p>
        </w:tc>
      </w:tr>
    </w:tbl>
    <w:p w14:paraId="162575CC" w14:textId="77777777" w:rsidR="00D76796" w:rsidRDefault="00D76796" w:rsidP="00D76796">
      <w:pPr>
        <w:snapToGrid w:val="0"/>
        <w:spacing w:line="400" w:lineRule="exact"/>
        <w:rPr>
          <w:rFonts w:ascii="仿宋_GB2312" w:eastAsia="仿宋_GB2312" w:hAnsi="黑体" w:cs="微软简标宋"/>
          <w:b/>
          <w:bCs/>
          <w:sz w:val="28"/>
          <w:szCs w:val="28"/>
        </w:rPr>
      </w:pPr>
      <w:r>
        <w:rPr>
          <w:rFonts w:ascii="黑体" w:eastAsia="黑体" w:hAnsi="黑体" w:cs="黑体" w:hint="eastAsia"/>
          <w:sz w:val="24"/>
        </w:rPr>
        <w:t>注：页码与每个人资料首页相对应</w:t>
      </w:r>
    </w:p>
    <w:p w14:paraId="3624C65C" w14:textId="77777777" w:rsidR="00D76796" w:rsidRDefault="00D76796" w:rsidP="00D76796">
      <w:pPr>
        <w:snapToGrid w:val="0"/>
        <w:spacing w:line="400" w:lineRule="exact"/>
        <w:jc w:val="center"/>
        <w:rPr>
          <w:rFonts w:ascii="仿宋_GB2312" w:eastAsia="仿宋_GB2312" w:hAnsi="黑体" w:cs="微软简标宋"/>
          <w:b/>
          <w:bCs/>
          <w:sz w:val="28"/>
          <w:szCs w:val="28"/>
        </w:rPr>
      </w:pPr>
      <w:r>
        <w:rPr>
          <w:rFonts w:ascii="仿宋_GB2312" w:eastAsia="仿宋_GB2312" w:hAnsi="黑体" w:cs="微软简标宋" w:hint="eastAsia"/>
          <w:b/>
          <w:bCs/>
          <w:sz w:val="28"/>
          <w:szCs w:val="28"/>
        </w:rPr>
        <w:t xml:space="preserve">                     </w:t>
      </w:r>
    </w:p>
    <w:p w14:paraId="3BDA9A8D" w14:textId="77777777" w:rsidR="00D76796" w:rsidRDefault="00D76796" w:rsidP="00D76796">
      <w:pPr>
        <w:snapToGrid w:val="0"/>
        <w:spacing w:line="400" w:lineRule="exact"/>
        <w:jc w:val="center"/>
        <w:rPr>
          <w:rFonts w:ascii="仿宋_GB2312" w:eastAsia="仿宋_GB2312" w:hAnsi="黑体" w:cs="微软简标宋"/>
          <w:b/>
          <w:bCs/>
          <w:sz w:val="28"/>
          <w:szCs w:val="28"/>
        </w:rPr>
      </w:pPr>
      <w:r>
        <w:rPr>
          <w:rFonts w:ascii="仿宋_GB2312" w:eastAsia="仿宋_GB2312" w:hAnsi="黑体" w:cs="微软简标宋" w:hint="eastAsia"/>
          <w:b/>
          <w:bCs/>
          <w:sz w:val="28"/>
          <w:szCs w:val="28"/>
        </w:rPr>
        <w:t xml:space="preserve">            </w:t>
      </w:r>
    </w:p>
    <w:p w14:paraId="4C67F8FA" w14:textId="77777777" w:rsidR="00D76796" w:rsidRDefault="00D76796" w:rsidP="00D76796">
      <w:pPr>
        <w:snapToGrid w:val="0"/>
        <w:spacing w:line="400" w:lineRule="exact"/>
        <w:jc w:val="center"/>
        <w:rPr>
          <w:rFonts w:ascii="仿宋_GB2312" w:eastAsia="仿宋_GB2312" w:hAnsi="黑体" w:cs="微软简标宋"/>
          <w:b/>
          <w:bCs/>
          <w:sz w:val="28"/>
          <w:szCs w:val="28"/>
        </w:rPr>
      </w:pPr>
      <w:r>
        <w:rPr>
          <w:rFonts w:ascii="仿宋_GB2312" w:eastAsia="仿宋_GB2312" w:hAnsi="黑体" w:cs="微软简标宋" w:hint="eastAsia"/>
          <w:b/>
          <w:bCs/>
          <w:sz w:val="28"/>
          <w:szCs w:val="28"/>
        </w:rPr>
        <w:t xml:space="preserve">           单位盖章：</w:t>
      </w:r>
    </w:p>
    <w:p w14:paraId="4C96F0D8" w14:textId="33EF664D" w:rsidR="003514A7" w:rsidRPr="00D76796" w:rsidRDefault="00D76796" w:rsidP="00D76796">
      <w:pPr>
        <w:snapToGrid w:val="0"/>
        <w:spacing w:line="400" w:lineRule="exact"/>
        <w:jc w:val="center"/>
        <w:rPr>
          <w:rFonts w:ascii="仿宋_GB2312" w:eastAsia="仿宋_GB2312" w:hAnsi="黑体" w:cs="微软简标宋" w:hint="eastAsia"/>
          <w:b/>
          <w:bCs/>
          <w:sz w:val="28"/>
          <w:szCs w:val="28"/>
        </w:rPr>
      </w:pPr>
      <w:r>
        <w:rPr>
          <w:rFonts w:ascii="仿宋_GB2312" w:eastAsia="仿宋_GB2312" w:hAnsi="黑体" w:cs="微软简标宋" w:hint="eastAsia"/>
          <w:b/>
          <w:bCs/>
          <w:sz w:val="28"/>
          <w:szCs w:val="28"/>
        </w:rPr>
        <w:t xml:space="preserve">           日    期：</w:t>
      </w:r>
    </w:p>
    <w:sectPr w:rsidR="003514A7" w:rsidRPr="00D76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微软简标宋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796"/>
    <w:rsid w:val="00153CDA"/>
    <w:rsid w:val="003514A7"/>
    <w:rsid w:val="00D7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37379"/>
  <w15:chartTrackingRefBased/>
  <w15:docId w15:val="{B655413C-C89D-4B44-9613-6FD85C3FF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79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53CDA"/>
    <w:rPr>
      <w:rFonts w:ascii="微软雅黑" w:eastAsia="微软雅黑" w:hAnsi="微软雅黑" w:cs="微软雅黑"/>
      <w:b/>
      <w:bCs/>
      <w:color w:val="424242"/>
      <w:sz w:val="27"/>
      <w:szCs w:val="27"/>
      <w:shd w:val="clear" w:color="auto" w:fill="FFFFFF"/>
    </w:rPr>
  </w:style>
  <w:style w:type="table" w:styleId="a4">
    <w:name w:val="Table Grid"/>
    <w:basedOn w:val="a1"/>
    <w:uiPriority w:val="39"/>
    <w:qFormat/>
    <w:rsid w:val="00D76796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 z</dc:creator>
  <cp:keywords/>
  <dc:description/>
  <cp:lastModifiedBy>jl z</cp:lastModifiedBy>
  <cp:revision>1</cp:revision>
  <dcterms:created xsi:type="dcterms:W3CDTF">2025-09-08T02:07:00Z</dcterms:created>
  <dcterms:modified xsi:type="dcterms:W3CDTF">2025-09-08T02:07:00Z</dcterms:modified>
</cp:coreProperties>
</file>